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86CED" w14:textId="1A9CE2B1" w:rsidR="001F59FA" w:rsidRPr="00CC4996" w:rsidRDefault="001F59FA" w:rsidP="001F59FA">
      <w:pPr>
        <w:rPr>
          <w:rFonts w:ascii="Arial Black" w:hAnsi="Arial Black" w:cs="Arial Black"/>
          <w:b/>
          <w:bCs/>
          <w:sz w:val="28"/>
          <w:szCs w:val="28"/>
        </w:rPr>
      </w:pPr>
      <w:r w:rsidRPr="00CC4996">
        <w:rPr>
          <w:rFonts w:ascii="Arial Black" w:hAnsi="Arial Black"/>
          <w:b/>
          <w:bCs/>
          <w:sz w:val="28"/>
          <w:szCs w:val="28"/>
        </w:rPr>
        <w:t xml:space="preserve">16TH ANNUAL </w:t>
      </w:r>
      <w:r w:rsidRPr="00CC4996">
        <w:rPr>
          <w:rFonts w:ascii="Arial Black" w:hAnsi="Arial Black"/>
          <w:b/>
          <w:bCs/>
          <w:sz w:val="28"/>
          <w:szCs w:val="28"/>
        </w:rPr>
        <w:br/>
        <w:t xml:space="preserve">HOUSTON </w:t>
      </w:r>
      <w:r w:rsidRPr="00CC4996">
        <w:rPr>
          <w:rFonts w:ascii="Arial Black" w:hAnsi="Arial Black" w:cs="Arial Black"/>
          <w:b/>
          <w:bCs/>
          <w:sz w:val="28"/>
          <w:szCs w:val="28"/>
        </w:rPr>
        <w:t xml:space="preserve">WHITE CANE SAFETY DAY </w:t>
      </w:r>
      <w:r w:rsidRPr="00CC4996">
        <w:rPr>
          <w:rFonts w:ascii="Arial Black" w:hAnsi="Arial Black" w:cs="Arial Black"/>
          <w:b/>
          <w:bCs/>
          <w:sz w:val="28"/>
          <w:szCs w:val="28"/>
        </w:rPr>
        <w:br/>
        <w:t>PROGRAM &amp; RESOURCE FAIR</w:t>
      </w:r>
    </w:p>
    <w:p w14:paraId="55CCC96F" w14:textId="77777777" w:rsidR="001F59FA" w:rsidRPr="00CC4996" w:rsidRDefault="001F59FA" w:rsidP="001F59FA">
      <w:pPr>
        <w:rPr>
          <w:rFonts w:cs="Arial Black"/>
          <w:b/>
          <w:bCs/>
          <w:sz w:val="24"/>
          <w:szCs w:val="24"/>
        </w:rPr>
      </w:pPr>
    </w:p>
    <w:p w14:paraId="5C8AC0F8" w14:textId="1F8AE403" w:rsidR="001F59FA" w:rsidRPr="00CC4996" w:rsidRDefault="001F59FA" w:rsidP="001F59FA">
      <w:pPr>
        <w:rPr>
          <w:rFonts w:ascii="Arial" w:hAnsi="Arial" w:cs="Arial"/>
          <w:b/>
          <w:bCs/>
          <w:sz w:val="24"/>
          <w:szCs w:val="24"/>
        </w:rPr>
      </w:pPr>
      <w:r w:rsidRPr="00CC4996">
        <w:rPr>
          <w:rFonts w:ascii="Arial" w:hAnsi="Arial" w:cs="Arial"/>
          <w:b/>
          <w:bCs/>
          <w:sz w:val="24"/>
          <w:szCs w:val="24"/>
        </w:rPr>
        <w:t>Thursday, October 13, 2022</w:t>
      </w:r>
      <w:r w:rsidRPr="00CC4996">
        <w:rPr>
          <w:rFonts w:ascii="Arial" w:hAnsi="Arial" w:cs="Arial"/>
          <w:b/>
          <w:bCs/>
          <w:sz w:val="24"/>
          <w:szCs w:val="24"/>
        </w:rPr>
        <w:br/>
        <w:t>University of Houston</w:t>
      </w:r>
      <w:r w:rsidRPr="00CC4996">
        <w:rPr>
          <w:rFonts w:ascii="Arial" w:hAnsi="Arial" w:cs="Arial"/>
          <w:b/>
          <w:bCs/>
          <w:sz w:val="24"/>
          <w:szCs w:val="24"/>
        </w:rPr>
        <w:br/>
        <w:t>Student Services Center South</w:t>
      </w:r>
      <w:r w:rsidRPr="00CC4996">
        <w:rPr>
          <w:rFonts w:ascii="Arial" w:hAnsi="Arial" w:cs="Arial"/>
          <w:b/>
          <w:bCs/>
          <w:sz w:val="24"/>
          <w:szCs w:val="24"/>
        </w:rPr>
        <w:br/>
        <w:t>4455 University Drive, Houston, TX</w:t>
      </w:r>
    </w:p>
    <w:p w14:paraId="0D9651B9" w14:textId="77777777" w:rsidR="001F59FA" w:rsidRPr="00CC4996" w:rsidRDefault="001F59FA" w:rsidP="001F59FA">
      <w:pPr>
        <w:rPr>
          <w:rFonts w:ascii="Arial" w:hAnsi="Arial" w:cs="Arial"/>
          <w:b/>
          <w:bCs/>
          <w:sz w:val="24"/>
          <w:szCs w:val="24"/>
        </w:rPr>
      </w:pPr>
    </w:p>
    <w:p w14:paraId="42F7088E" w14:textId="5A586E8F" w:rsidR="001F59FA" w:rsidRPr="00CC4996" w:rsidRDefault="001F59FA" w:rsidP="001F59FA">
      <w:pPr>
        <w:rPr>
          <w:rFonts w:ascii="Arial" w:hAnsi="Arial" w:cs="Arial"/>
          <w:b/>
          <w:bCs/>
          <w:sz w:val="24"/>
          <w:szCs w:val="24"/>
        </w:rPr>
      </w:pPr>
      <w:r w:rsidRPr="00CC4996">
        <w:rPr>
          <w:rFonts w:ascii="Arial" w:hAnsi="Arial" w:cs="Arial"/>
          <w:b/>
          <w:bCs/>
          <w:sz w:val="24"/>
          <w:szCs w:val="24"/>
        </w:rPr>
        <w:t>9:30 AM: Awareness March</w:t>
      </w:r>
    </w:p>
    <w:p w14:paraId="73CAD1D4" w14:textId="77777777" w:rsidR="001F59FA" w:rsidRPr="00CC4996" w:rsidRDefault="001F59FA" w:rsidP="001F59FA">
      <w:pPr>
        <w:rPr>
          <w:rFonts w:ascii="Arial" w:hAnsi="Arial" w:cs="Arial"/>
          <w:b/>
          <w:bCs/>
          <w:sz w:val="24"/>
          <w:szCs w:val="24"/>
        </w:rPr>
      </w:pPr>
      <w:r w:rsidRPr="00CC4996">
        <w:rPr>
          <w:rFonts w:ascii="Arial" w:hAnsi="Arial" w:cs="Arial"/>
          <w:b/>
          <w:bCs/>
          <w:sz w:val="24"/>
          <w:szCs w:val="24"/>
        </w:rPr>
        <w:t>10:00 AM - 12:00 PM: Program and Resource Fair</w:t>
      </w:r>
    </w:p>
    <w:p w14:paraId="32E01A29" w14:textId="77777777" w:rsidR="001F59FA" w:rsidRPr="00CC4996" w:rsidRDefault="001F59FA" w:rsidP="001F59FA">
      <w:pPr>
        <w:rPr>
          <w:rFonts w:ascii="Arial" w:hAnsi="Arial" w:cs="Arial"/>
          <w:b/>
          <w:bCs/>
          <w:sz w:val="24"/>
          <w:szCs w:val="24"/>
        </w:rPr>
      </w:pPr>
    </w:p>
    <w:p w14:paraId="0D493965" w14:textId="29981DF1" w:rsidR="001F59FA" w:rsidRPr="00CC4996" w:rsidRDefault="001F59FA" w:rsidP="001F59FA">
      <w:pPr>
        <w:rPr>
          <w:rFonts w:ascii="Arial" w:hAnsi="Arial" w:cs="Arial"/>
          <w:b/>
          <w:bCs/>
          <w:sz w:val="24"/>
          <w:szCs w:val="24"/>
        </w:rPr>
      </w:pPr>
      <w:r w:rsidRPr="00CC4996">
        <w:rPr>
          <w:rFonts w:ascii="Arial" w:hAnsi="Arial" w:cs="Arial"/>
          <w:b/>
          <w:bCs/>
          <w:sz w:val="24"/>
          <w:szCs w:val="24"/>
        </w:rPr>
        <w:t>Mayoral Proclamation, White Cane Safety Day History, Resource Fair Guest Speakers, Grand Prize Giveaway, Door Prizes, Guest Speakers, Musical Performances, and Lunch with Registration</w:t>
      </w:r>
    </w:p>
    <w:p w14:paraId="7F6AD6AF" w14:textId="77777777" w:rsidR="001F59FA" w:rsidRPr="001F59FA" w:rsidRDefault="001F59FA" w:rsidP="001F59FA">
      <w:pPr>
        <w:pStyle w:val="Default"/>
        <w:rPr>
          <w:rFonts w:ascii="Arial" w:hAnsi="Arial" w:cs="Arial"/>
        </w:rPr>
      </w:pPr>
    </w:p>
    <w:p w14:paraId="40BAE6C5" w14:textId="77777777" w:rsidR="001F59FA" w:rsidRPr="001F59FA" w:rsidRDefault="001F59FA" w:rsidP="001F59FA">
      <w:pPr>
        <w:pStyle w:val="Default"/>
        <w:rPr>
          <w:rFonts w:ascii="Arial" w:hAnsi="Arial" w:cs="Arial"/>
          <w:color w:val="auto"/>
        </w:rPr>
      </w:pPr>
    </w:p>
    <w:p w14:paraId="1C38CEC4" w14:textId="7F24E40F" w:rsidR="001F59FA" w:rsidRDefault="001F59FA" w:rsidP="001F59FA">
      <w:pPr>
        <w:rPr>
          <w:rFonts w:ascii="Arial Black" w:hAnsi="Arial Black" w:cs="Arial"/>
          <w:b/>
          <w:bCs/>
          <w:sz w:val="24"/>
          <w:szCs w:val="24"/>
        </w:rPr>
      </w:pPr>
      <w:r w:rsidRPr="001F59FA">
        <w:rPr>
          <w:rFonts w:ascii="Arial Black" w:hAnsi="Arial Black" w:cs="Arial"/>
          <w:sz w:val="24"/>
          <w:szCs w:val="24"/>
        </w:rPr>
        <w:t xml:space="preserve"> </w:t>
      </w:r>
      <w:hyperlink r:id="rId4" w:history="1">
        <w:r w:rsidRPr="001F59FA">
          <w:rPr>
            <w:rStyle w:val="Hyperlink"/>
            <w:rFonts w:ascii="Arial Black" w:hAnsi="Arial Black" w:cs="Arial"/>
            <w:b/>
            <w:bCs/>
            <w:sz w:val="24"/>
            <w:szCs w:val="24"/>
          </w:rPr>
          <w:t>CLICK HERE TO REGISTER</w:t>
        </w:r>
      </w:hyperlink>
    </w:p>
    <w:p w14:paraId="1199E29A" w14:textId="77777777" w:rsidR="0000453E" w:rsidRDefault="0000453E" w:rsidP="001F59FA">
      <w:pPr>
        <w:rPr>
          <w:rFonts w:ascii="Arial Black" w:hAnsi="Arial Black" w:cs="Arial"/>
          <w:b/>
          <w:bCs/>
          <w:sz w:val="24"/>
          <w:szCs w:val="24"/>
        </w:rPr>
      </w:pPr>
    </w:p>
    <w:p w14:paraId="7C1D873C" w14:textId="2EBA9810" w:rsidR="00D12EA3" w:rsidRDefault="004E2492" w:rsidP="001F59FA">
      <w:pPr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>Please like and follow Houston White Cane Safety Day on Facebook, Instagram, Twitter, and TikTok</w:t>
      </w:r>
      <w:r w:rsidR="00D12EA3">
        <w:rPr>
          <w:rFonts w:ascii="Arial Black" w:hAnsi="Arial Black" w:cs="Arial"/>
          <w:b/>
          <w:bCs/>
          <w:sz w:val="24"/>
          <w:szCs w:val="24"/>
        </w:rPr>
        <w:t xml:space="preserve"> for event updates! You may also visit the event online at </w:t>
      </w:r>
      <w:hyperlink r:id="rId5" w:history="1">
        <w:r w:rsidR="00D12EA3" w:rsidRPr="00390D66">
          <w:rPr>
            <w:rStyle w:val="Hyperlink"/>
            <w:rFonts w:ascii="Arial Black" w:hAnsi="Arial Black" w:cs="Arial"/>
            <w:b/>
            <w:bCs/>
            <w:sz w:val="24"/>
            <w:szCs w:val="24"/>
          </w:rPr>
          <w:t>www.HoustonWCSD.com</w:t>
        </w:r>
      </w:hyperlink>
      <w:r w:rsidR="00D12EA3">
        <w:rPr>
          <w:rFonts w:ascii="Arial Black" w:hAnsi="Arial Black" w:cs="Arial"/>
          <w:b/>
          <w:bCs/>
          <w:sz w:val="24"/>
          <w:szCs w:val="24"/>
        </w:rPr>
        <w:t xml:space="preserve"> or e-mail </w:t>
      </w:r>
      <w:hyperlink r:id="rId6" w:history="1">
        <w:r w:rsidR="00D12EA3" w:rsidRPr="00390D66">
          <w:rPr>
            <w:rStyle w:val="Hyperlink"/>
            <w:rFonts w:ascii="Arial Black" w:hAnsi="Arial Black" w:cs="Arial"/>
            <w:b/>
            <w:bCs/>
            <w:sz w:val="24"/>
            <w:szCs w:val="24"/>
          </w:rPr>
          <w:t>whitecanesafetyday@gmail.com</w:t>
        </w:r>
      </w:hyperlink>
      <w:r w:rsidR="00D12EA3">
        <w:rPr>
          <w:rFonts w:ascii="Arial Black" w:hAnsi="Arial Black" w:cs="Arial"/>
          <w:b/>
          <w:bCs/>
          <w:sz w:val="24"/>
          <w:szCs w:val="24"/>
        </w:rPr>
        <w:t xml:space="preserve">. </w:t>
      </w:r>
    </w:p>
    <w:p w14:paraId="4ACCA158" w14:textId="77777777" w:rsidR="004E2492" w:rsidRDefault="004E2492" w:rsidP="001F59FA">
      <w:pPr>
        <w:rPr>
          <w:rFonts w:ascii="Arial Black" w:hAnsi="Arial Black" w:cs="Arial"/>
          <w:b/>
          <w:bCs/>
          <w:sz w:val="24"/>
          <w:szCs w:val="24"/>
        </w:rPr>
      </w:pPr>
    </w:p>
    <w:p w14:paraId="5D16FFEA" w14:textId="52D955D5" w:rsidR="001F59FA" w:rsidRPr="008713E6" w:rsidRDefault="008713E6">
      <w:pPr>
        <w:rPr>
          <w:rFonts w:ascii="Arial" w:hAnsi="Arial" w:cs="Arial"/>
          <w:b/>
          <w:bCs/>
          <w:caps/>
          <w:color w:val="365F91" w:themeColor="accent1" w:themeShade="BF"/>
        </w:rPr>
      </w:pPr>
      <w:r w:rsidRPr="008713E6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Thanks to the incredible partners who have made this event possible: Texas Workforce Solutions - Vocational Rehabilitation Services, Workforce Solutions, University of Houston, Justin Dart Center, </w:t>
      </w:r>
      <w:r w:rsidR="00BD1004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Houston Lady Lions, </w:t>
      </w:r>
      <w:r w:rsidRPr="008713E6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City of Houston Mayor's Office for People with Disabilities, </w:t>
      </w:r>
      <w:proofErr w:type="spellStart"/>
      <w:r w:rsidRPr="008713E6">
        <w:rPr>
          <w:rFonts w:ascii="Arial" w:hAnsi="Arial" w:cs="Arial"/>
          <w:spacing w:val="8"/>
          <w:sz w:val="24"/>
          <w:szCs w:val="24"/>
          <w:shd w:val="clear" w:color="auto" w:fill="FFFFFF"/>
        </w:rPr>
        <w:t>Impac</w:t>
      </w:r>
      <w:proofErr w:type="spellEnd"/>
      <w:r w:rsidRPr="008713E6">
        <w:rPr>
          <w:rFonts w:ascii="Arial" w:hAnsi="Arial" w:cs="Arial"/>
          <w:spacing w:val="8"/>
          <w:sz w:val="24"/>
          <w:szCs w:val="24"/>
          <w:shd w:val="clear" w:color="auto" w:fill="FFFFFF"/>
        </w:rPr>
        <w:t xml:space="preserve"> Fleet, Lighthouse of Houston, NASA, Health and Human Services' Blind Children's Program, and Metro.</w:t>
      </w:r>
      <w:r w:rsidR="001F59FA" w:rsidRPr="008713E6">
        <w:rPr>
          <w:rFonts w:ascii="Arial" w:hAnsi="Arial" w:cs="Arial"/>
          <w:b/>
          <w:bCs/>
          <w:caps/>
          <w:color w:val="365F91" w:themeColor="accent1" w:themeShade="BF"/>
        </w:rPr>
        <w:br w:type="page"/>
      </w:r>
    </w:p>
    <w:p w14:paraId="0679A775" w14:textId="5739308E" w:rsidR="00C74FB9" w:rsidRPr="00CC4996" w:rsidRDefault="00603046" w:rsidP="001F59FA">
      <w:pPr>
        <w:rPr>
          <w:rFonts w:ascii="Arial Black" w:hAnsi="Arial Black" w:cs="Arial"/>
          <w:b/>
          <w:bCs/>
          <w:caps/>
          <w:sz w:val="28"/>
          <w:szCs w:val="28"/>
        </w:rPr>
      </w:pPr>
      <w:r w:rsidRPr="00CC4996">
        <w:rPr>
          <w:rFonts w:ascii="Arial Black" w:hAnsi="Arial Black" w:cs="Arial"/>
          <w:b/>
          <w:bCs/>
          <w:caps/>
          <w:sz w:val="28"/>
          <w:szCs w:val="28"/>
        </w:rPr>
        <w:lastRenderedPageBreak/>
        <w:t xml:space="preserve">LA </w:t>
      </w:r>
      <w:r w:rsidR="00423667" w:rsidRPr="00CC4996">
        <w:rPr>
          <w:rFonts w:ascii="Arial Black" w:hAnsi="Arial Black" w:cs="Arial"/>
          <w:b/>
          <w:bCs/>
          <w:caps/>
          <w:sz w:val="28"/>
          <w:szCs w:val="28"/>
        </w:rPr>
        <w:t>16</w:t>
      </w:r>
      <w:r w:rsidR="00423667" w:rsidRPr="00CC4996">
        <w:rPr>
          <w:rFonts w:ascii="Arial Black" w:hAnsi="Arial Black" w:cs="Arial"/>
          <w:b/>
          <w:bCs/>
          <w:sz w:val="28"/>
          <w:szCs w:val="28"/>
          <w:shd w:val="clear" w:color="auto" w:fill="FFFFFF"/>
        </w:rPr>
        <w:t>º</w:t>
      </w:r>
      <w:r w:rsidR="00423667" w:rsidRPr="00CC4996">
        <w:rPr>
          <w:rFonts w:ascii="Arial Black" w:hAnsi="Arial Black" w:cs="Arial"/>
          <w:b/>
          <w:bCs/>
          <w:caps/>
          <w:sz w:val="28"/>
          <w:szCs w:val="28"/>
        </w:rPr>
        <w:t xml:space="preserve"> </w:t>
      </w:r>
      <w:r w:rsidRPr="00CC4996">
        <w:rPr>
          <w:rFonts w:ascii="Arial Black" w:hAnsi="Arial Black" w:cs="Arial"/>
          <w:b/>
          <w:bCs/>
          <w:caps/>
          <w:sz w:val="28"/>
          <w:szCs w:val="28"/>
        </w:rPr>
        <w:t xml:space="preserve">Feria </w:t>
      </w:r>
      <w:r w:rsidR="001F59FA" w:rsidRPr="00CC4996">
        <w:rPr>
          <w:rFonts w:ascii="Arial Black" w:hAnsi="Arial Black" w:cs="Arial"/>
          <w:b/>
          <w:bCs/>
          <w:caps/>
          <w:sz w:val="28"/>
          <w:szCs w:val="28"/>
        </w:rPr>
        <w:t>annual</w:t>
      </w:r>
      <w:r w:rsidR="001F59FA" w:rsidRPr="00CC4996">
        <w:rPr>
          <w:rFonts w:ascii="Arial Black" w:hAnsi="Arial Black" w:cs="Arial"/>
          <w:b/>
          <w:bCs/>
          <w:caps/>
          <w:sz w:val="28"/>
          <w:szCs w:val="28"/>
        </w:rPr>
        <w:br/>
        <w:t xml:space="preserve">HOUSTON </w:t>
      </w:r>
      <w:r w:rsidR="00423667" w:rsidRPr="00CC4996">
        <w:rPr>
          <w:rFonts w:ascii="Arial Black" w:hAnsi="Arial Black" w:cs="Arial"/>
          <w:b/>
          <w:bCs/>
          <w:caps/>
          <w:sz w:val="28"/>
          <w:szCs w:val="28"/>
        </w:rPr>
        <w:t>‘</w:t>
      </w:r>
      <w:r w:rsidR="00431A06" w:rsidRPr="00CC4996">
        <w:rPr>
          <w:rFonts w:ascii="Arial Black" w:hAnsi="Arial Black" w:cs="Arial"/>
          <w:b/>
          <w:bCs/>
          <w:caps/>
          <w:sz w:val="28"/>
          <w:szCs w:val="28"/>
        </w:rPr>
        <w:t>Dia del Baston Blanco</w:t>
      </w:r>
      <w:r w:rsidR="00423667" w:rsidRPr="00CC4996">
        <w:rPr>
          <w:rFonts w:ascii="Arial Black" w:hAnsi="Arial Black" w:cs="Arial"/>
          <w:b/>
          <w:bCs/>
          <w:caps/>
          <w:sz w:val="28"/>
          <w:szCs w:val="28"/>
        </w:rPr>
        <w:t>’</w:t>
      </w:r>
      <w:r w:rsidR="00C74FB9" w:rsidRPr="00CC4996">
        <w:rPr>
          <w:rFonts w:ascii="Arial Black" w:hAnsi="Arial Black" w:cs="Arial"/>
          <w:b/>
          <w:bCs/>
          <w:caps/>
          <w:sz w:val="28"/>
          <w:szCs w:val="28"/>
        </w:rPr>
        <w:t xml:space="preserve"> </w:t>
      </w:r>
      <w:r w:rsidR="001F59FA" w:rsidRPr="00CC4996">
        <w:rPr>
          <w:rFonts w:ascii="Arial Black" w:hAnsi="Arial Black" w:cs="Arial"/>
          <w:b/>
          <w:bCs/>
          <w:caps/>
          <w:sz w:val="28"/>
          <w:szCs w:val="28"/>
        </w:rPr>
        <w:br/>
      </w:r>
      <w:r w:rsidR="00C74FB9" w:rsidRPr="00CC4996">
        <w:rPr>
          <w:rFonts w:ascii="Arial Black" w:hAnsi="Arial Black" w:cs="Arial"/>
          <w:b/>
          <w:bCs/>
          <w:caps/>
          <w:sz w:val="28"/>
          <w:szCs w:val="28"/>
        </w:rPr>
        <w:t xml:space="preserve">Feria de Recursos y </w:t>
      </w:r>
      <w:r w:rsidRPr="00CC4996">
        <w:rPr>
          <w:rFonts w:ascii="Arial Black" w:hAnsi="Arial Black" w:cs="Arial"/>
          <w:b/>
          <w:bCs/>
          <w:caps/>
          <w:sz w:val="28"/>
          <w:szCs w:val="28"/>
        </w:rPr>
        <w:t>Presentación</w:t>
      </w:r>
    </w:p>
    <w:p w14:paraId="4B3DB72A" w14:textId="19A89CBA" w:rsidR="00C74FB9" w:rsidRPr="00CC4996" w:rsidRDefault="00C74FB9">
      <w:pPr>
        <w:rPr>
          <w:rFonts w:ascii="Arial" w:hAnsi="Arial" w:cs="Arial"/>
          <w:sz w:val="24"/>
          <w:szCs w:val="24"/>
        </w:rPr>
      </w:pPr>
    </w:p>
    <w:p w14:paraId="3CADED13" w14:textId="3D84969C" w:rsidR="00C74FB9" w:rsidRPr="00CC4996" w:rsidRDefault="00044D3C">
      <w:pPr>
        <w:rPr>
          <w:rFonts w:ascii="Arial" w:hAnsi="Arial" w:cs="Arial"/>
          <w:b/>
          <w:bCs/>
          <w:sz w:val="24"/>
          <w:szCs w:val="24"/>
        </w:rPr>
      </w:pPr>
      <w:r w:rsidRPr="00CC4996">
        <w:rPr>
          <w:rFonts w:ascii="Arial" w:hAnsi="Arial" w:cs="Arial"/>
          <w:b/>
          <w:bCs/>
          <w:sz w:val="24"/>
          <w:szCs w:val="24"/>
        </w:rPr>
        <w:t>Jueves</w:t>
      </w:r>
      <w:r w:rsidR="002D5E55" w:rsidRPr="00CC4996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4996">
        <w:rPr>
          <w:rFonts w:ascii="Arial" w:hAnsi="Arial" w:cs="Arial"/>
          <w:b/>
          <w:bCs/>
          <w:sz w:val="24"/>
          <w:szCs w:val="24"/>
        </w:rPr>
        <w:t xml:space="preserve">13 de </w:t>
      </w:r>
      <w:proofErr w:type="spellStart"/>
      <w:r w:rsidRPr="00CC4996">
        <w:rPr>
          <w:rFonts w:ascii="Arial" w:hAnsi="Arial" w:cs="Arial"/>
          <w:b/>
          <w:bCs/>
          <w:sz w:val="24"/>
          <w:szCs w:val="24"/>
        </w:rPr>
        <w:t>Octubre</w:t>
      </w:r>
      <w:proofErr w:type="spellEnd"/>
      <w:r w:rsidR="002D5E55" w:rsidRPr="00CC4996">
        <w:rPr>
          <w:rFonts w:ascii="Arial" w:hAnsi="Arial" w:cs="Arial"/>
          <w:b/>
          <w:bCs/>
          <w:sz w:val="24"/>
          <w:szCs w:val="24"/>
        </w:rPr>
        <w:t xml:space="preserve"> de</w:t>
      </w:r>
      <w:r w:rsidRPr="00CC4996">
        <w:rPr>
          <w:rFonts w:ascii="Arial" w:hAnsi="Arial" w:cs="Arial"/>
          <w:b/>
          <w:bCs/>
          <w:sz w:val="24"/>
          <w:szCs w:val="24"/>
        </w:rPr>
        <w:t xml:space="preserve"> </w:t>
      </w:r>
      <w:r w:rsidR="00D70195" w:rsidRPr="00CC4996">
        <w:rPr>
          <w:rFonts w:ascii="Arial" w:hAnsi="Arial" w:cs="Arial"/>
          <w:b/>
          <w:bCs/>
          <w:sz w:val="24"/>
          <w:szCs w:val="24"/>
        </w:rPr>
        <w:t>2022</w:t>
      </w:r>
      <w:r w:rsidR="001F59FA" w:rsidRPr="00CC4996">
        <w:rPr>
          <w:rFonts w:ascii="Arial" w:hAnsi="Arial" w:cs="Arial"/>
          <w:b/>
          <w:bCs/>
          <w:sz w:val="24"/>
          <w:szCs w:val="24"/>
        </w:rPr>
        <w:br/>
      </w:r>
      <w:r w:rsidR="00C74FB9" w:rsidRPr="00CC4996">
        <w:rPr>
          <w:rFonts w:ascii="Arial" w:hAnsi="Arial" w:cs="Arial"/>
          <w:b/>
          <w:bCs/>
          <w:sz w:val="24"/>
          <w:szCs w:val="24"/>
        </w:rPr>
        <w:t>Universidad de Houston</w:t>
      </w:r>
      <w:r w:rsidR="001F59FA" w:rsidRPr="00CC4996">
        <w:rPr>
          <w:rFonts w:ascii="Arial" w:hAnsi="Arial" w:cs="Arial"/>
          <w:b/>
          <w:bCs/>
          <w:sz w:val="24"/>
          <w:szCs w:val="24"/>
        </w:rPr>
        <w:br/>
      </w:r>
      <w:r w:rsidR="00C74FB9" w:rsidRPr="00CC4996">
        <w:rPr>
          <w:rFonts w:ascii="Arial" w:hAnsi="Arial" w:cs="Arial"/>
          <w:sz w:val="24"/>
          <w:szCs w:val="24"/>
        </w:rPr>
        <w:t>Centro</w:t>
      </w:r>
      <w:r w:rsidR="00D70195" w:rsidRPr="00CC4996">
        <w:rPr>
          <w:rFonts w:ascii="Arial" w:hAnsi="Arial" w:cs="Arial"/>
          <w:sz w:val="24"/>
          <w:szCs w:val="24"/>
        </w:rPr>
        <w:t xml:space="preserve"> (Sur) </w:t>
      </w:r>
      <w:r w:rsidR="00C74FB9" w:rsidRPr="00CC4996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C74FB9" w:rsidRPr="00CC4996">
        <w:rPr>
          <w:rFonts w:ascii="Arial" w:hAnsi="Arial" w:cs="Arial"/>
          <w:sz w:val="24"/>
          <w:szCs w:val="24"/>
        </w:rPr>
        <w:t>Servicio</w:t>
      </w:r>
      <w:proofErr w:type="spellEnd"/>
      <w:r w:rsidR="00D70195" w:rsidRPr="00CC4996">
        <w:rPr>
          <w:rFonts w:ascii="Arial" w:hAnsi="Arial" w:cs="Arial"/>
          <w:sz w:val="24"/>
          <w:szCs w:val="24"/>
        </w:rPr>
        <w:t xml:space="preserve"> al</w:t>
      </w:r>
      <w:r w:rsidR="00C74FB9" w:rsidRPr="00CC4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FB9" w:rsidRPr="00CC4996">
        <w:rPr>
          <w:rFonts w:ascii="Arial" w:hAnsi="Arial" w:cs="Arial"/>
          <w:sz w:val="24"/>
          <w:szCs w:val="24"/>
        </w:rPr>
        <w:t>Estudiante</w:t>
      </w:r>
      <w:proofErr w:type="spellEnd"/>
      <w:r w:rsidR="00C74FB9" w:rsidRPr="00CC4996">
        <w:rPr>
          <w:rFonts w:ascii="Arial" w:hAnsi="Arial" w:cs="Arial"/>
          <w:sz w:val="24"/>
          <w:szCs w:val="24"/>
        </w:rPr>
        <w:t xml:space="preserve"> </w:t>
      </w:r>
      <w:r w:rsidR="001F59FA" w:rsidRPr="00CC4996">
        <w:rPr>
          <w:rFonts w:ascii="Arial" w:hAnsi="Arial" w:cs="Arial"/>
          <w:b/>
          <w:bCs/>
          <w:sz w:val="24"/>
          <w:szCs w:val="24"/>
        </w:rPr>
        <w:br/>
      </w:r>
      <w:r w:rsidR="00C74FB9" w:rsidRPr="00CC4996">
        <w:rPr>
          <w:rFonts w:ascii="Arial" w:hAnsi="Arial" w:cs="Arial"/>
          <w:sz w:val="24"/>
          <w:szCs w:val="24"/>
        </w:rPr>
        <w:t>4455 University Dr., Houston, Texas</w:t>
      </w:r>
    </w:p>
    <w:p w14:paraId="18DF4346" w14:textId="482498C4" w:rsidR="00044D3C" w:rsidRPr="00CC4996" w:rsidRDefault="00044D3C">
      <w:pPr>
        <w:rPr>
          <w:rFonts w:ascii="Arial" w:hAnsi="Arial" w:cs="Arial"/>
          <w:sz w:val="24"/>
          <w:szCs w:val="24"/>
        </w:rPr>
      </w:pPr>
    </w:p>
    <w:p w14:paraId="3F0563DB" w14:textId="12EDF7B9" w:rsidR="00044D3C" w:rsidRPr="00CC4996" w:rsidRDefault="00044D3C">
      <w:pPr>
        <w:rPr>
          <w:rFonts w:ascii="Arial" w:hAnsi="Arial" w:cs="Arial"/>
          <w:sz w:val="24"/>
          <w:szCs w:val="24"/>
        </w:rPr>
      </w:pPr>
      <w:r w:rsidRPr="00CC4996">
        <w:rPr>
          <w:rFonts w:ascii="Arial" w:hAnsi="Arial" w:cs="Arial"/>
          <w:sz w:val="24"/>
          <w:szCs w:val="24"/>
        </w:rPr>
        <w:t xml:space="preserve">9:30 AM   </w:t>
      </w:r>
      <w:proofErr w:type="spellStart"/>
      <w:r w:rsidR="00D70195" w:rsidRPr="00CC4996">
        <w:rPr>
          <w:rFonts w:ascii="Arial" w:hAnsi="Arial" w:cs="Arial"/>
          <w:sz w:val="24"/>
          <w:szCs w:val="24"/>
        </w:rPr>
        <w:t>Marcha</w:t>
      </w:r>
      <w:proofErr w:type="spellEnd"/>
      <w:r w:rsidR="00D70195" w:rsidRPr="00CC499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70195" w:rsidRPr="00CC4996">
        <w:rPr>
          <w:rFonts w:ascii="Arial" w:hAnsi="Arial" w:cs="Arial"/>
          <w:sz w:val="24"/>
          <w:szCs w:val="24"/>
        </w:rPr>
        <w:t>Conocimiento</w:t>
      </w:r>
      <w:proofErr w:type="spellEnd"/>
    </w:p>
    <w:p w14:paraId="039DCC66" w14:textId="7567135B" w:rsidR="00044D3C" w:rsidRPr="00CC4996" w:rsidRDefault="00044D3C">
      <w:pPr>
        <w:rPr>
          <w:rFonts w:ascii="Arial" w:hAnsi="Arial" w:cs="Arial"/>
          <w:sz w:val="24"/>
          <w:szCs w:val="24"/>
        </w:rPr>
      </w:pPr>
      <w:r w:rsidRPr="00CC4996">
        <w:rPr>
          <w:rFonts w:ascii="Arial" w:hAnsi="Arial" w:cs="Arial"/>
          <w:sz w:val="24"/>
          <w:szCs w:val="24"/>
        </w:rPr>
        <w:t>10:00 AM-12:00 P</w:t>
      </w:r>
      <w:r w:rsidR="00D70195" w:rsidRPr="00CC4996">
        <w:rPr>
          <w:rFonts w:ascii="Arial" w:hAnsi="Arial" w:cs="Arial"/>
          <w:sz w:val="24"/>
          <w:szCs w:val="24"/>
        </w:rPr>
        <w:t xml:space="preserve">M   </w:t>
      </w:r>
      <w:proofErr w:type="spellStart"/>
      <w:r w:rsidR="00766D6B" w:rsidRPr="00CC4996">
        <w:rPr>
          <w:rFonts w:ascii="Arial" w:hAnsi="Arial" w:cs="Arial"/>
          <w:sz w:val="24"/>
          <w:szCs w:val="24"/>
        </w:rPr>
        <w:t>Presentación</w:t>
      </w:r>
      <w:proofErr w:type="spellEnd"/>
      <w:r w:rsidR="00766D6B" w:rsidRPr="00CC4996">
        <w:rPr>
          <w:rFonts w:ascii="Arial" w:hAnsi="Arial" w:cs="Arial"/>
          <w:sz w:val="24"/>
          <w:szCs w:val="24"/>
        </w:rPr>
        <w:t xml:space="preserve"> </w:t>
      </w:r>
      <w:r w:rsidRPr="00CC4996">
        <w:rPr>
          <w:rFonts w:ascii="Arial" w:hAnsi="Arial" w:cs="Arial"/>
          <w:sz w:val="24"/>
          <w:szCs w:val="24"/>
        </w:rPr>
        <w:t xml:space="preserve">y Feria de </w:t>
      </w:r>
      <w:proofErr w:type="spellStart"/>
      <w:r w:rsidRPr="00CC4996">
        <w:rPr>
          <w:rFonts w:ascii="Arial" w:hAnsi="Arial" w:cs="Arial"/>
          <w:sz w:val="24"/>
          <w:szCs w:val="24"/>
        </w:rPr>
        <w:t>Recursos</w:t>
      </w:r>
      <w:proofErr w:type="spellEnd"/>
    </w:p>
    <w:p w14:paraId="0D9354B8" w14:textId="77777777" w:rsidR="001F59FA" w:rsidRPr="00CC4996" w:rsidRDefault="001F59FA" w:rsidP="001F59FA">
      <w:pPr>
        <w:rPr>
          <w:rFonts w:ascii="Arial" w:hAnsi="Arial" w:cs="Arial"/>
          <w:sz w:val="24"/>
          <w:szCs w:val="24"/>
        </w:rPr>
      </w:pPr>
    </w:p>
    <w:p w14:paraId="4A6D917E" w14:textId="2D0AACC9" w:rsidR="001F59FA" w:rsidRPr="00CC4996" w:rsidRDefault="00F46C47" w:rsidP="001F59FA">
      <w:pPr>
        <w:rPr>
          <w:rFonts w:ascii="Arial" w:hAnsi="Arial" w:cs="Arial"/>
          <w:sz w:val="24"/>
          <w:szCs w:val="24"/>
        </w:rPr>
      </w:pPr>
      <w:proofErr w:type="spellStart"/>
      <w:r w:rsidRPr="00CC4996">
        <w:rPr>
          <w:rFonts w:ascii="Arial" w:hAnsi="Arial" w:cs="Arial"/>
          <w:sz w:val="24"/>
          <w:szCs w:val="24"/>
        </w:rPr>
        <w:t>Proclamación</w:t>
      </w:r>
      <w:proofErr w:type="spellEnd"/>
      <w:r w:rsidRPr="00CC4996">
        <w:rPr>
          <w:rFonts w:ascii="Arial" w:hAnsi="Arial" w:cs="Arial"/>
          <w:sz w:val="24"/>
          <w:szCs w:val="24"/>
        </w:rPr>
        <w:t xml:space="preserve"> </w:t>
      </w:r>
      <w:r w:rsidR="0013710C" w:rsidRPr="00CC4996">
        <w:rPr>
          <w:rFonts w:ascii="Arial" w:hAnsi="Arial" w:cs="Arial"/>
          <w:sz w:val="24"/>
          <w:szCs w:val="24"/>
        </w:rPr>
        <w:t>de alcalde</w:t>
      </w:r>
      <w:r w:rsidRPr="00CC4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70195" w:rsidRPr="00CC4996">
        <w:rPr>
          <w:rFonts w:ascii="Arial" w:hAnsi="Arial" w:cs="Arial"/>
          <w:sz w:val="24"/>
          <w:szCs w:val="24"/>
        </w:rPr>
        <w:t>Presentación</w:t>
      </w:r>
      <w:proofErr w:type="spellEnd"/>
      <w:r w:rsidRPr="00CC4996">
        <w:rPr>
          <w:rFonts w:ascii="Arial" w:hAnsi="Arial" w:cs="Arial"/>
          <w:sz w:val="24"/>
          <w:szCs w:val="24"/>
        </w:rPr>
        <w:t xml:space="preserve"> de la Historia del Día del </w:t>
      </w:r>
      <w:proofErr w:type="spellStart"/>
      <w:r w:rsidRPr="00CC4996">
        <w:rPr>
          <w:rFonts w:ascii="Arial" w:hAnsi="Arial" w:cs="Arial"/>
          <w:sz w:val="24"/>
          <w:szCs w:val="24"/>
        </w:rPr>
        <w:t>Bastón</w:t>
      </w:r>
      <w:proofErr w:type="spellEnd"/>
      <w:r w:rsidRPr="00CC4996">
        <w:rPr>
          <w:rFonts w:ascii="Arial" w:hAnsi="Arial" w:cs="Arial"/>
          <w:sz w:val="24"/>
          <w:szCs w:val="24"/>
        </w:rPr>
        <w:t xml:space="preserve"> Blanco, Feria </w:t>
      </w:r>
      <w:r w:rsidR="00D93544" w:rsidRPr="00CC4996">
        <w:rPr>
          <w:rFonts w:ascii="Arial" w:hAnsi="Arial" w:cs="Arial"/>
          <w:sz w:val="24"/>
          <w:szCs w:val="24"/>
        </w:rPr>
        <w:t>d</w:t>
      </w:r>
      <w:r w:rsidRPr="00CC4996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2822F7" w:rsidRPr="00CC4996">
        <w:rPr>
          <w:rFonts w:ascii="Arial" w:hAnsi="Arial" w:cs="Arial"/>
          <w:sz w:val="24"/>
          <w:szCs w:val="24"/>
        </w:rPr>
        <w:t>recursos</w:t>
      </w:r>
      <w:proofErr w:type="spellEnd"/>
      <w:r w:rsidRPr="00CC4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4996">
        <w:rPr>
          <w:rFonts w:ascii="Arial" w:hAnsi="Arial" w:cs="Arial"/>
          <w:sz w:val="24"/>
          <w:szCs w:val="24"/>
        </w:rPr>
        <w:t>Oradores</w:t>
      </w:r>
      <w:proofErr w:type="spellEnd"/>
      <w:r w:rsidRPr="00CC49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4996">
        <w:rPr>
          <w:rFonts w:ascii="Arial" w:hAnsi="Arial" w:cs="Arial"/>
          <w:sz w:val="24"/>
          <w:szCs w:val="24"/>
        </w:rPr>
        <w:t>invitados</w:t>
      </w:r>
      <w:proofErr w:type="spellEnd"/>
      <w:r w:rsidRPr="00CC4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22F7" w:rsidRPr="00CC4996">
        <w:rPr>
          <w:rFonts w:ascii="Arial" w:hAnsi="Arial" w:cs="Arial"/>
          <w:sz w:val="24"/>
          <w:szCs w:val="24"/>
        </w:rPr>
        <w:t>Entrega</w:t>
      </w:r>
      <w:proofErr w:type="spellEnd"/>
      <w:r w:rsidR="002822F7" w:rsidRPr="00CC4996">
        <w:rPr>
          <w:rFonts w:ascii="Arial" w:hAnsi="Arial" w:cs="Arial"/>
          <w:sz w:val="24"/>
          <w:szCs w:val="24"/>
        </w:rPr>
        <w:t xml:space="preserve"> de gran </w:t>
      </w:r>
      <w:proofErr w:type="spellStart"/>
      <w:r w:rsidR="002822F7" w:rsidRPr="00CC4996">
        <w:rPr>
          <w:rFonts w:ascii="Arial" w:hAnsi="Arial" w:cs="Arial"/>
          <w:sz w:val="24"/>
          <w:szCs w:val="24"/>
        </w:rPr>
        <w:t>premio</w:t>
      </w:r>
      <w:proofErr w:type="spellEnd"/>
      <w:r w:rsidR="00766D6B" w:rsidRPr="00CC4996">
        <w:rPr>
          <w:rFonts w:ascii="Arial" w:hAnsi="Arial" w:cs="Arial"/>
          <w:sz w:val="24"/>
          <w:szCs w:val="24"/>
        </w:rPr>
        <w:t>,</w:t>
      </w:r>
      <w:r w:rsidR="002822F7" w:rsidRPr="00CC49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2F7" w:rsidRPr="00CC4996">
        <w:rPr>
          <w:rFonts w:ascii="Arial" w:hAnsi="Arial" w:cs="Arial"/>
          <w:sz w:val="24"/>
          <w:szCs w:val="24"/>
        </w:rPr>
        <w:t>Premios</w:t>
      </w:r>
      <w:proofErr w:type="spellEnd"/>
      <w:r w:rsidR="002822F7" w:rsidRPr="00CC49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22F7" w:rsidRPr="00CC4996">
        <w:rPr>
          <w:rFonts w:ascii="Arial" w:hAnsi="Arial" w:cs="Arial"/>
          <w:sz w:val="24"/>
          <w:szCs w:val="24"/>
        </w:rPr>
        <w:t>Actuaciones</w:t>
      </w:r>
      <w:proofErr w:type="spellEnd"/>
      <w:r w:rsidR="002822F7" w:rsidRPr="00CC4996">
        <w:rPr>
          <w:rFonts w:ascii="Arial" w:hAnsi="Arial" w:cs="Arial"/>
          <w:sz w:val="24"/>
          <w:szCs w:val="24"/>
        </w:rPr>
        <w:t xml:space="preserve"> musicales, </w:t>
      </w:r>
      <w:r w:rsidRPr="00CC4996">
        <w:rPr>
          <w:rFonts w:ascii="Arial" w:hAnsi="Arial" w:cs="Arial"/>
          <w:sz w:val="24"/>
          <w:szCs w:val="24"/>
        </w:rPr>
        <w:t>Comida</w:t>
      </w:r>
      <w:r w:rsidR="00603046" w:rsidRPr="00CC4996">
        <w:rPr>
          <w:rFonts w:ascii="Arial" w:hAnsi="Arial" w:cs="Arial"/>
          <w:sz w:val="24"/>
          <w:szCs w:val="24"/>
        </w:rPr>
        <w:t xml:space="preserve"> </w:t>
      </w:r>
      <w:r w:rsidR="0013710C" w:rsidRPr="00CC4996">
        <w:rPr>
          <w:rFonts w:ascii="Arial" w:hAnsi="Arial" w:cs="Arial"/>
          <w:sz w:val="24"/>
          <w:szCs w:val="24"/>
        </w:rPr>
        <w:t>(</w:t>
      </w:r>
      <w:r w:rsidRPr="00CC4996">
        <w:rPr>
          <w:rFonts w:ascii="Arial" w:hAnsi="Arial" w:cs="Arial"/>
          <w:sz w:val="24"/>
          <w:szCs w:val="24"/>
        </w:rPr>
        <w:t xml:space="preserve">con </w:t>
      </w:r>
      <w:proofErr w:type="spellStart"/>
      <w:r w:rsidRPr="00CC4996">
        <w:rPr>
          <w:rFonts w:ascii="Arial" w:hAnsi="Arial" w:cs="Arial"/>
          <w:sz w:val="24"/>
          <w:szCs w:val="24"/>
        </w:rPr>
        <w:t>registracion</w:t>
      </w:r>
      <w:proofErr w:type="spellEnd"/>
      <w:r w:rsidR="00603046" w:rsidRPr="00CC4996">
        <w:rPr>
          <w:rFonts w:ascii="Arial" w:hAnsi="Arial" w:cs="Arial"/>
          <w:sz w:val="24"/>
          <w:szCs w:val="24"/>
        </w:rPr>
        <w:t xml:space="preserve"> previa</w:t>
      </w:r>
      <w:r w:rsidR="0013710C" w:rsidRPr="00CC4996">
        <w:rPr>
          <w:rFonts w:ascii="Arial" w:hAnsi="Arial" w:cs="Arial"/>
          <w:sz w:val="24"/>
          <w:szCs w:val="24"/>
        </w:rPr>
        <w:t>)</w:t>
      </w:r>
      <w:r w:rsidR="001F59FA" w:rsidRPr="00CC4996">
        <w:rPr>
          <w:rFonts w:ascii="Arial" w:hAnsi="Arial" w:cs="Arial"/>
          <w:sz w:val="24"/>
          <w:szCs w:val="24"/>
        </w:rPr>
        <w:t xml:space="preserve"> </w:t>
      </w:r>
    </w:p>
    <w:p w14:paraId="2DBDA981" w14:textId="77777777" w:rsidR="001F59FA" w:rsidRPr="001F59FA" w:rsidRDefault="001F59FA" w:rsidP="001F59FA">
      <w:pPr>
        <w:rPr>
          <w:rFonts w:ascii="Arial" w:hAnsi="Arial" w:cs="Arial"/>
          <w:sz w:val="24"/>
          <w:szCs w:val="24"/>
        </w:rPr>
      </w:pPr>
    </w:p>
    <w:p w14:paraId="371445E9" w14:textId="68736384" w:rsidR="001F59FA" w:rsidRPr="001F59FA" w:rsidRDefault="001B7AE3" w:rsidP="001F59FA">
      <w:pPr>
        <w:rPr>
          <w:rFonts w:ascii="Arial Black" w:hAnsi="Arial Black" w:cs="Arial"/>
          <w:b/>
          <w:bCs/>
          <w:caps/>
          <w:sz w:val="24"/>
          <w:szCs w:val="24"/>
        </w:rPr>
      </w:pPr>
      <w:hyperlink r:id="rId7" w:history="1">
        <w:r w:rsidR="001F59FA" w:rsidRPr="001F59FA">
          <w:rPr>
            <w:rStyle w:val="Hyperlink"/>
            <w:rFonts w:ascii="Arial Black" w:hAnsi="Arial Black" w:cs="Arial"/>
            <w:b/>
            <w:bCs/>
            <w:caps/>
            <w:sz w:val="24"/>
            <w:szCs w:val="24"/>
          </w:rPr>
          <w:t>haga clic aquí para inscribirse</w:t>
        </w:r>
      </w:hyperlink>
    </w:p>
    <w:p w14:paraId="041F2859" w14:textId="1FCAC1B4" w:rsidR="00C74FB9" w:rsidRDefault="00C74FB9"/>
    <w:p w14:paraId="6A1DC988" w14:textId="77777777" w:rsidR="001A1C4F" w:rsidRPr="001A1C4F" w:rsidRDefault="001A1C4F" w:rsidP="001A1C4F">
      <w:pPr>
        <w:rPr>
          <w:rFonts w:ascii="Arial" w:hAnsi="Arial" w:cs="Arial"/>
          <w:b/>
          <w:bCs/>
          <w:sz w:val="24"/>
          <w:szCs w:val="24"/>
        </w:rPr>
      </w:pPr>
      <w:bookmarkStart w:id="0" w:name="_Hlk111800548"/>
      <w:r w:rsidRPr="001A1C4F">
        <w:rPr>
          <w:rFonts w:ascii="Arial" w:hAnsi="Arial" w:cs="Arial"/>
          <w:b/>
          <w:bCs/>
          <w:sz w:val="24"/>
          <w:szCs w:val="24"/>
        </w:rPr>
        <w:t xml:space="preserve">¡ Dale me </w:t>
      </w:r>
      <w:proofErr w:type="spellStart"/>
      <w:r w:rsidRPr="001A1C4F">
        <w:rPr>
          <w:rFonts w:ascii="Arial" w:hAnsi="Arial" w:cs="Arial"/>
          <w:b/>
          <w:bCs/>
          <w:sz w:val="24"/>
          <w:szCs w:val="24"/>
        </w:rPr>
        <w:t>gusta</w:t>
      </w:r>
      <w:proofErr w:type="spellEnd"/>
      <w:r w:rsidRPr="001A1C4F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1A1C4F">
        <w:rPr>
          <w:rFonts w:ascii="Arial" w:hAnsi="Arial" w:cs="Arial"/>
          <w:b/>
          <w:bCs/>
          <w:sz w:val="24"/>
          <w:szCs w:val="24"/>
        </w:rPr>
        <w:t>sigue</w:t>
      </w:r>
      <w:proofErr w:type="spellEnd"/>
      <w:r w:rsidRPr="001A1C4F">
        <w:rPr>
          <w:rFonts w:ascii="Arial" w:hAnsi="Arial" w:cs="Arial"/>
          <w:b/>
          <w:bCs/>
          <w:sz w:val="24"/>
          <w:szCs w:val="24"/>
        </w:rPr>
        <w:t xml:space="preserve"> las </w:t>
      </w:r>
      <w:proofErr w:type="spellStart"/>
      <w:r w:rsidRPr="001A1C4F">
        <w:rPr>
          <w:rFonts w:ascii="Arial" w:hAnsi="Arial" w:cs="Arial"/>
          <w:b/>
          <w:bCs/>
          <w:sz w:val="24"/>
          <w:szCs w:val="24"/>
        </w:rPr>
        <w:t>cuentas</w:t>
      </w:r>
      <w:proofErr w:type="spellEnd"/>
      <w:r w:rsidRPr="001A1C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A1C4F">
        <w:rPr>
          <w:rFonts w:ascii="Arial" w:hAnsi="Arial" w:cs="Arial"/>
          <w:b/>
          <w:bCs/>
          <w:sz w:val="24"/>
          <w:szCs w:val="24"/>
        </w:rPr>
        <w:t>Dia</w:t>
      </w:r>
      <w:proofErr w:type="spellEnd"/>
      <w:r w:rsidRPr="001A1C4F">
        <w:rPr>
          <w:rFonts w:ascii="Arial" w:hAnsi="Arial" w:cs="Arial"/>
          <w:b/>
          <w:bCs/>
          <w:sz w:val="24"/>
          <w:szCs w:val="24"/>
        </w:rPr>
        <w:t xml:space="preserve"> del Baston Blanco de Houston </w:t>
      </w:r>
      <w:proofErr w:type="spellStart"/>
      <w:r w:rsidRPr="001A1C4F">
        <w:rPr>
          <w:rFonts w:ascii="Arial" w:hAnsi="Arial" w:cs="Arial"/>
          <w:b/>
          <w:bCs/>
          <w:sz w:val="24"/>
          <w:szCs w:val="24"/>
        </w:rPr>
        <w:t>en</w:t>
      </w:r>
      <w:proofErr w:type="spellEnd"/>
      <w:r w:rsidRPr="001A1C4F">
        <w:rPr>
          <w:rFonts w:ascii="Arial" w:hAnsi="Arial" w:cs="Arial"/>
          <w:b/>
          <w:bCs/>
          <w:sz w:val="24"/>
          <w:szCs w:val="24"/>
        </w:rPr>
        <w:t xml:space="preserve"> Facebook, Instagram, Twitter y </w:t>
      </w:r>
      <w:proofErr w:type="spellStart"/>
      <w:r w:rsidRPr="001A1C4F">
        <w:rPr>
          <w:rFonts w:ascii="Arial" w:hAnsi="Arial" w:cs="Arial"/>
          <w:b/>
          <w:bCs/>
          <w:sz w:val="24"/>
          <w:szCs w:val="24"/>
        </w:rPr>
        <w:t>TikTok</w:t>
      </w:r>
      <w:proofErr w:type="spellEnd"/>
      <w:r w:rsidRPr="001A1C4F">
        <w:rPr>
          <w:rFonts w:ascii="Arial" w:hAnsi="Arial" w:cs="Arial"/>
          <w:b/>
          <w:bCs/>
          <w:sz w:val="24"/>
          <w:szCs w:val="24"/>
        </w:rPr>
        <w:t xml:space="preserve"> para </w:t>
      </w:r>
      <w:proofErr w:type="spellStart"/>
      <w:r w:rsidRPr="001A1C4F">
        <w:rPr>
          <w:rFonts w:ascii="Arial" w:hAnsi="Arial" w:cs="Arial"/>
          <w:b/>
          <w:bCs/>
          <w:sz w:val="24"/>
          <w:szCs w:val="24"/>
        </w:rPr>
        <w:t>obtener</w:t>
      </w:r>
      <w:proofErr w:type="spellEnd"/>
      <w:r w:rsidRPr="001A1C4F">
        <w:rPr>
          <w:rFonts w:ascii="Arial" w:hAnsi="Arial" w:cs="Arial"/>
          <w:b/>
          <w:bCs/>
          <w:sz w:val="24"/>
          <w:szCs w:val="24"/>
        </w:rPr>
        <w:t xml:space="preserve"> mas </w:t>
      </w:r>
      <w:proofErr w:type="spellStart"/>
      <w:r w:rsidRPr="001A1C4F">
        <w:rPr>
          <w:rFonts w:ascii="Arial" w:hAnsi="Arial" w:cs="Arial"/>
          <w:b/>
          <w:bCs/>
          <w:sz w:val="24"/>
          <w:szCs w:val="24"/>
        </w:rPr>
        <w:t>información</w:t>
      </w:r>
      <w:proofErr w:type="spellEnd"/>
      <w:r w:rsidRPr="001A1C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A1C4F">
        <w:rPr>
          <w:rFonts w:ascii="Arial" w:hAnsi="Arial" w:cs="Arial"/>
          <w:b/>
          <w:bCs/>
          <w:sz w:val="24"/>
          <w:szCs w:val="24"/>
        </w:rPr>
        <w:t>sobre</w:t>
      </w:r>
      <w:proofErr w:type="spellEnd"/>
      <w:r w:rsidRPr="001A1C4F">
        <w:rPr>
          <w:rFonts w:ascii="Arial" w:hAnsi="Arial" w:cs="Arial"/>
          <w:b/>
          <w:bCs/>
          <w:sz w:val="24"/>
          <w:szCs w:val="24"/>
        </w:rPr>
        <w:t xml:space="preserve"> el </w:t>
      </w:r>
      <w:proofErr w:type="spellStart"/>
      <w:r w:rsidRPr="001A1C4F">
        <w:rPr>
          <w:rFonts w:ascii="Arial" w:hAnsi="Arial" w:cs="Arial"/>
          <w:b/>
          <w:bCs/>
          <w:sz w:val="24"/>
          <w:szCs w:val="24"/>
        </w:rPr>
        <w:t>evento</w:t>
      </w:r>
      <w:proofErr w:type="spellEnd"/>
      <w:r w:rsidRPr="001A1C4F">
        <w:rPr>
          <w:rFonts w:ascii="Arial" w:hAnsi="Arial" w:cs="Arial"/>
          <w:b/>
          <w:bCs/>
          <w:sz w:val="24"/>
          <w:szCs w:val="24"/>
        </w:rPr>
        <w:t xml:space="preserve">! </w:t>
      </w:r>
      <w:proofErr w:type="spellStart"/>
      <w:r w:rsidRPr="001A1C4F">
        <w:rPr>
          <w:rFonts w:ascii="Arial" w:hAnsi="Arial" w:cs="Arial"/>
          <w:b/>
          <w:bCs/>
          <w:sz w:val="24"/>
          <w:szCs w:val="24"/>
        </w:rPr>
        <w:t>También</w:t>
      </w:r>
      <w:proofErr w:type="spellEnd"/>
      <w:r w:rsidRPr="001A1C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A1C4F">
        <w:rPr>
          <w:rFonts w:ascii="Arial" w:hAnsi="Arial" w:cs="Arial"/>
          <w:b/>
          <w:bCs/>
          <w:sz w:val="24"/>
          <w:szCs w:val="24"/>
        </w:rPr>
        <w:t>puede</w:t>
      </w:r>
      <w:proofErr w:type="spellEnd"/>
      <w:r w:rsidRPr="001A1C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A1C4F">
        <w:rPr>
          <w:rFonts w:ascii="Arial" w:hAnsi="Arial" w:cs="Arial"/>
          <w:b/>
          <w:bCs/>
          <w:sz w:val="24"/>
          <w:szCs w:val="24"/>
        </w:rPr>
        <w:t>visitar</w:t>
      </w:r>
      <w:proofErr w:type="spellEnd"/>
      <w:r w:rsidRPr="001A1C4F">
        <w:rPr>
          <w:rFonts w:ascii="Arial" w:hAnsi="Arial" w:cs="Arial"/>
          <w:b/>
          <w:bCs/>
          <w:sz w:val="24"/>
          <w:szCs w:val="24"/>
        </w:rPr>
        <w:t xml:space="preserve"> el </w:t>
      </w:r>
      <w:proofErr w:type="spellStart"/>
      <w:r w:rsidRPr="001A1C4F">
        <w:rPr>
          <w:rFonts w:ascii="Arial" w:hAnsi="Arial" w:cs="Arial"/>
          <w:b/>
          <w:bCs/>
          <w:sz w:val="24"/>
          <w:szCs w:val="24"/>
        </w:rPr>
        <w:t>evento</w:t>
      </w:r>
      <w:proofErr w:type="spellEnd"/>
      <w:r w:rsidRPr="001A1C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A1C4F">
        <w:rPr>
          <w:rFonts w:ascii="Arial" w:hAnsi="Arial" w:cs="Arial"/>
          <w:b/>
          <w:bCs/>
          <w:sz w:val="24"/>
          <w:szCs w:val="24"/>
        </w:rPr>
        <w:t>en</w:t>
      </w:r>
      <w:proofErr w:type="spellEnd"/>
      <w:r w:rsidRPr="001A1C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A1C4F">
        <w:rPr>
          <w:rFonts w:ascii="Arial" w:hAnsi="Arial" w:cs="Arial"/>
          <w:b/>
          <w:bCs/>
          <w:sz w:val="24"/>
          <w:szCs w:val="24"/>
        </w:rPr>
        <w:t>línea</w:t>
      </w:r>
      <w:proofErr w:type="spellEnd"/>
      <w:r w:rsidRPr="001A1C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A1C4F">
        <w:rPr>
          <w:rFonts w:ascii="Arial" w:hAnsi="Arial" w:cs="Arial"/>
          <w:b/>
          <w:bCs/>
          <w:sz w:val="24"/>
          <w:szCs w:val="24"/>
        </w:rPr>
        <w:t>en</w:t>
      </w:r>
      <w:proofErr w:type="spellEnd"/>
      <w:r w:rsidRPr="001A1C4F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8" w:history="1">
        <w:r w:rsidRPr="001A1C4F">
          <w:rPr>
            <w:rStyle w:val="Hyperlink"/>
            <w:rFonts w:ascii="Arial" w:hAnsi="Arial" w:cs="Arial"/>
            <w:b/>
            <w:bCs/>
            <w:sz w:val="24"/>
            <w:szCs w:val="24"/>
          </w:rPr>
          <w:t>www.HoustonWCSD.com</w:t>
        </w:r>
      </w:hyperlink>
      <w:r w:rsidRPr="001A1C4F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Pr="001A1C4F">
        <w:rPr>
          <w:rFonts w:ascii="Arial" w:hAnsi="Arial" w:cs="Arial"/>
          <w:b/>
          <w:bCs/>
          <w:sz w:val="24"/>
          <w:szCs w:val="24"/>
        </w:rPr>
        <w:t>enviar</w:t>
      </w:r>
      <w:proofErr w:type="spellEnd"/>
      <w:r w:rsidRPr="001A1C4F">
        <w:rPr>
          <w:rFonts w:ascii="Arial" w:hAnsi="Arial" w:cs="Arial"/>
          <w:b/>
          <w:bCs/>
          <w:sz w:val="24"/>
          <w:szCs w:val="24"/>
        </w:rPr>
        <w:t xml:space="preserve"> un </w:t>
      </w:r>
      <w:proofErr w:type="spellStart"/>
      <w:r w:rsidRPr="001A1C4F">
        <w:rPr>
          <w:rFonts w:ascii="Arial" w:hAnsi="Arial" w:cs="Arial"/>
          <w:b/>
          <w:bCs/>
          <w:sz w:val="24"/>
          <w:szCs w:val="24"/>
        </w:rPr>
        <w:t>correo</w:t>
      </w:r>
      <w:proofErr w:type="spellEnd"/>
      <w:r w:rsidRPr="001A1C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A1C4F">
        <w:rPr>
          <w:rFonts w:ascii="Arial" w:hAnsi="Arial" w:cs="Arial"/>
          <w:b/>
          <w:bCs/>
          <w:sz w:val="24"/>
          <w:szCs w:val="24"/>
        </w:rPr>
        <w:t>electrónico</w:t>
      </w:r>
      <w:proofErr w:type="spellEnd"/>
      <w:r w:rsidRPr="001A1C4F">
        <w:rPr>
          <w:rFonts w:ascii="Arial" w:hAnsi="Arial" w:cs="Arial"/>
          <w:b/>
          <w:bCs/>
          <w:sz w:val="24"/>
          <w:szCs w:val="24"/>
        </w:rPr>
        <w:t xml:space="preserve"> a </w:t>
      </w:r>
      <w:hyperlink r:id="rId9" w:history="1">
        <w:r w:rsidRPr="001A1C4F">
          <w:rPr>
            <w:rStyle w:val="Hyperlink"/>
            <w:rFonts w:ascii="Arial" w:hAnsi="Arial" w:cs="Arial"/>
            <w:b/>
            <w:bCs/>
            <w:sz w:val="24"/>
            <w:szCs w:val="24"/>
          </w:rPr>
          <w:t>whitecanesafetyday@gmail.com</w:t>
        </w:r>
      </w:hyperlink>
      <w:r w:rsidRPr="001A1C4F">
        <w:rPr>
          <w:rFonts w:ascii="Arial" w:hAnsi="Arial" w:cs="Arial"/>
          <w:b/>
          <w:bCs/>
          <w:sz w:val="24"/>
          <w:szCs w:val="24"/>
        </w:rPr>
        <w:t xml:space="preserve"> . !</w:t>
      </w:r>
    </w:p>
    <w:bookmarkEnd w:id="0"/>
    <w:p w14:paraId="13C96603" w14:textId="77777777" w:rsidR="001A1C4F" w:rsidRPr="001A1C4F" w:rsidRDefault="001A1C4F" w:rsidP="001A1C4F">
      <w:pPr>
        <w:rPr>
          <w:rFonts w:ascii="Arial" w:hAnsi="Arial" w:cs="Arial"/>
          <w:sz w:val="24"/>
          <w:szCs w:val="24"/>
        </w:rPr>
      </w:pPr>
    </w:p>
    <w:p w14:paraId="356E0628" w14:textId="1F48F6BC" w:rsidR="001A1C4F" w:rsidRPr="00C63109" w:rsidRDefault="001A1C4F">
      <w:pPr>
        <w:rPr>
          <w:rFonts w:ascii="Arial" w:hAnsi="Arial" w:cs="Arial"/>
          <w:sz w:val="24"/>
          <w:szCs w:val="24"/>
        </w:rPr>
      </w:pPr>
      <w:r w:rsidRPr="00C63109">
        <w:rPr>
          <w:rFonts w:ascii="Arial" w:hAnsi="Arial" w:cs="Arial"/>
          <w:sz w:val="24"/>
          <w:szCs w:val="24"/>
        </w:rPr>
        <w:t xml:space="preserve">Gracias a </w:t>
      </w:r>
      <w:proofErr w:type="spellStart"/>
      <w:r w:rsidRPr="00C63109">
        <w:rPr>
          <w:rFonts w:ascii="Arial" w:hAnsi="Arial" w:cs="Arial"/>
          <w:sz w:val="24"/>
          <w:szCs w:val="24"/>
        </w:rPr>
        <w:t>nuestros</w:t>
      </w:r>
      <w:proofErr w:type="spellEnd"/>
      <w:r w:rsidRPr="00C631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109">
        <w:rPr>
          <w:rFonts w:ascii="Arial" w:hAnsi="Arial" w:cs="Arial"/>
          <w:sz w:val="24"/>
          <w:szCs w:val="24"/>
        </w:rPr>
        <w:t>increíbles</w:t>
      </w:r>
      <w:proofErr w:type="spellEnd"/>
      <w:r w:rsidRPr="00C631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109">
        <w:rPr>
          <w:rFonts w:ascii="Arial" w:hAnsi="Arial" w:cs="Arial"/>
          <w:sz w:val="24"/>
          <w:szCs w:val="24"/>
        </w:rPr>
        <w:t>colaboradores</w:t>
      </w:r>
      <w:proofErr w:type="spellEnd"/>
      <w:r w:rsidRPr="00C63109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C63109">
        <w:rPr>
          <w:rFonts w:ascii="Arial" w:hAnsi="Arial" w:cs="Arial"/>
          <w:sz w:val="24"/>
          <w:szCs w:val="24"/>
        </w:rPr>
        <w:t>han</w:t>
      </w:r>
      <w:proofErr w:type="spellEnd"/>
      <w:r w:rsidRPr="00C631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109">
        <w:rPr>
          <w:rFonts w:ascii="Arial" w:hAnsi="Arial" w:cs="Arial"/>
          <w:sz w:val="24"/>
          <w:szCs w:val="24"/>
        </w:rPr>
        <w:t>hecho</w:t>
      </w:r>
      <w:proofErr w:type="spellEnd"/>
      <w:r w:rsidRPr="00C631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109">
        <w:rPr>
          <w:rFonts w:ascii="Arial" w:hAnsi="Arial" w:cs="Arial"/>
          <w:sz w:val="24"/>
          <w:szCs w:val="24"/>
        </w:rPr>
        <w:t>posible</w:t>
      </w:r>
      <w:proofErr w:type="spellEnd"/>
      <w:r w:rsidRPr="00C631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109">
        <w:rPr>
          <w:rFonts w:ascii="Arial" w:hAnsi="Arial" w:cs="Arial"/>
          <w:sz w:val="24"/>
          <w:szCs w:val="24"/>
        </w:rPr>
        <w:t>este</w:t>
      </w:r>
      <w:proofErr w:type="spellEnd"/>
      <w:r w:rsidRPr="00C6310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63109">
        <w:rPr>
          <w:rFonts w:ascii="Arial" w:hAnsi="Arial" w:cs="Arial"/>
          <w:sz w:val="24"/>
          <w:szCs w:val="24"/>
        </w:rPr>
        <w:t>evento:Texas</w:t>
      </w:r>
      <w:proofErr w:type="spellEnd"/>
      <w:proofErr w:type="gramEnd"/>
      <w:r w:rsidRPr="00C63109">
        <w:rPr>
          <w:rFonts w:ascii="Arial" w:hAnsi="Arial" w:cs="Arial"/>
          <w:sz w:val="24"/>
          <w:szCs w:val="24"/>
        </w:rPr>
        <w:t xml:space="preserve"> Workforce Solutions-</w:t>
      </w:r>
      <w:proofErr w:type="spellStart"/>
      <w:r w:rsidRPr="00C63109">
        <w:rPr>
          <w:rFonts w:ascii="Arial" w:hAnsi="Arial" w:cs="Arial"/>
          <w:sz w:val="24"/>
          <w:szCs w:val="24"/>
        </w:rPr>
        <w:t>Servicios</w:t>
      </w:r>
      <w:proofErr w:type="spellEnd"/>
      <w:r w:rsidRPr="00C6310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63109">
        <w:rPr>
          <w:rFonts w:ascii="Arial" w:hAnsi="Arial" w:cs="Arial"/>
          <w:sz w:val="24"/>
          <w:szCs w:val="24"/>
        </w:rPr>
        <w:t>Rehabilitación</w:t>
      </w:r>
      <w:proofErr w:type="spellEnd"/>
      <w:r w:rsidRPr="00C631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109">
        <w:rPr>
          <w:rFonts w:ascii="Arial" w:hAnsi="Arial" w:cs="Arial"/>
          <w:sz w:val="24"/>
          <w:szCs w:val="24"/>
        </w:rPr>
        <w:t>Vocacional,Workforce</w:t>
      </w:r>
      <w:proofErr w:type="spellEnd"/>
      <w:r w:rsidRPr="00C63109">
        <w:rPr>
          <w:rFonts w:ascii="Arial" w:hAnsi="Arial" w:cs="Arial"/>
          <w:sz w:val="24"/>
          <w:szCs w:val="24"/>
        </w:rPr>
        <w:t xml:space="preserve"> Solutions, Universidad de Houston,</w:t>
      </w:r>
      <w:r w:rsidRPr="00C63109">
        <w:rPr>
          <w:rFonts w:ascii="Arial" w:hAnsi="Arial" w:cs="Arial"/>
          <w:sz w:val="24"/>
          <w:szCs w:val="24"/>
        </w:rPr>
        <w:softHyphen/>
      </w:r>
      <w:r w:rsidRPr="00C63109">
        <w:rPr>
          <w:rFonts w:ascii="Arial" w:hAnsi="Arial" w:cs="Arial"/>
          <w:sz w:val="24"/>
          <w:szCs w:val="24"/>
        </w:rPr>
        <w:softHyphen/>
      </w:r>
      <w:r w:rsidRPr="00C63109">
        <w:rPr>
          <w:rFonts w:ascii="Arial" w:hAnsi="Arial" w:cs="Arial"/>
          <w:sz w:val="24"/>
          <w:szCs w:val="24"/>
        </w:rPr>
        <w:softHyphen/>
      </w:r>
      <w:r w:rsidRPr="00C63109">
        <w:rPr>
          <w:rFonts w:ascii="Arial" w:hAnsi="Arial" w:cs="Arial"/>
          <w:sz w:val="24"/>
          <w:szCs w:val="24"/>
        </w:rPr>
        <w:softHyphen/>
      </w:r>
      <w:r w:rsidRPr="00C63109">
        <w:rPr>
          <w:rFonts w:ascii="Arial" w:hAnsi="Arial" w:cs="Arial"/>
          <w:sz w:val="24"/>
          <w:szCs w:val="24"/>
        </w:rPr>
        <w:softHyphen/>
      </w:r>
      <w:r w:rsidRPr="00C63109">
        <w:rPr>
          <w:rFonts w:ascii="Arial" w:hAnsi="Arial" w:cs="Arial"/>
          <w:sz w:val="24"/>
          <w:szCs w:val="24"/>
        </w:rPr>
        <w:softHyphen/>
      </w:r>
      <w:r w:rsidRPr="00C63109">
        <w:rPr>
          <w:rFonts w:ascii="Arial" w:hAnsi="Arial" w:cs="Arial"/>
          <w:sz w:val="24"/>
          <w:szCs w:val="24"/>
        </w:rPr>
        <w:softHyphen/>
      </w:r>
      <w:r w:rsidRPr="00C63109">
        <w:rPr>
          <w:rFonts w:ascii="Arial" w:hAnsi="Arial" w:cs="Arial"/>
          <w:sz w:val="24"/>
          <w:szCs w:val="24"/>
        </w:rPr>
        <w:softHyphen/>
      </w:r>
      <w:r w:rsidRPr="00C63109">
        <w:rPr>
          <w:rFonts w:ascii="Arial" w:hAnsi="Arial" w:cs="Arial"/>
          <w:sz w:val="24"/>
          <w:szCs w:val="24"/>
        </w:rPr>
        <w:softHyphen/>
      </w:r>
      <w:r w:rsidRPr="00C63109">
        <w:rPr>
          <w:rFonts w:ascii="Arial" w:hAnsi="Arial" w:cs="Arial"/>
          <w:sz w:val="24"/>
          <w:szCs w:val="24"/>
        </w:rPr>
        <w:softHyphen/>
      </w:r>
      <w:r w:rsidRPr="00C63109">
        <w:rPr>
          <w:rFonts w:ascii="Arial" w:hAnsi="Arial" w:cs="Arial"/>
          <w:sz w:val="24"/>
          <w:szCs w:val="24"/>
        </w:rPr>
        <w:softHyphen/>
      </w:r>
      <w:r w:rsidRPr="00C63109">
        <w:rPr>
          <w:rFonts w:ascii="Arial" w:hAnsi="Arial" w:cs="Arial"/>
          <w:sz w:val="24"/>
          <w:szCs w:val="24"/>
        </w:rPr>
        <w:softHyphen/>
      </w:r>
      <w:r w:rsidRPr="00C63109">
        <w:rPr>
          <w:rFonts w:ascii="Arial" w:hAnsi="Arial" w:cs="Arial"/>
          <w:sz w:val="24"/>
          <w:szCs w:val="24"/>
        </w:rPr>
        <w:softHyphen/>
      </w:r>
      <w:r w:rsidRPr="00C63109">
        <w:rPr>
          <w:rFonts w:ascii="Arial" w:hAnsi="Arial" w:cs="Arial"/>
          <w:sz w:val="24"/>
          <w:szCs w:val="24"/>
        </w:rPr>
        <w:softHyphen/>
      </w:r>
      <w:r w:rsidRPr="00C63109">
        <w:rPr>
          <w:rFonts w:ascii="Arial" w:hAnsi="Arial" w:cs="Arial"/>
          <w:sz w:val="24"/>
          <w:szCs w:val="24"/>
        </w:rPr>
        <w:softHyphen/>
      </w:r>
      <w:r w:rsidRPr="00C63109">
        <w:rPr>
          <w:rFonts w:ascii="Arial" w:hAnsi="Arial" w:cs="Arial"/>
          <w:sz w:val="24"/>
          <w:szCs w:val="24"/>
        </w:rPr>
        <w:softHyphen/>
      </w:r>
      <w:r w:rsidRPr="00C63109">
        <w:rPr>
          <w:rFonts w:ascii="Arial" w:hAnsi="Arial" w:cs="Arial"/>
          <w:sz w:val="24"/>
          <w:szCs w:val="24"/>
        </w:rPr>
        <w:softHyphen/>
      </w:r>
      <w:r w:rsidRPr="00C63109">
        <w:rPr>
          <w:rFonts w:ascii="Arial" w:hAnsi="Arial" w:cs="Arial"/>
          <w:sz w:val="24"/>
          <w:szCs w:val="24"/>
        </w:rPr>
        <w:softHyphen/>
      </w:r>
      <w:r w:rsidRPr="00C63109">
        <w:rPr>
          <w:rFonts w:ascii="Arial" w:hAnsi="Arial" w:cs="Arial"/>
          <w:sz w:val="24"/>
          <w:szCs w:val="24"/>
        </w:rPr>
        <w:softHyphen/>
      </w:r>
      <w:r w:rsidRPr="00C63109">
        <w:rPr>
          <w:rFonts w:ascii="Arial" w:hAnsi="Arial" w:cs="Arial"/>
          <w:sz w:val="24"/>
          <w:szCs w:val="24"/>
        </w:rPr>
        <w:softHyphen/>
      </w:r>
      <w:r w:rsidRPr="00C63109">
        <w:rPr>
          <w:rFonts w:ascii="Arial" w:hAnsi="Arial" w:cs="Arial"/>
          <w:sz w:val="24"/>
          <w:szCs w:val="24"/>
        </w:rPr>
        <w:softHyphen/>
      </w:r>
      <w:r w:rsidRPr="00C63109">
        <w:rPr>
          <w:rFonts w:ascii="Arial" w:hAnsi="Arial" w:cs="Arial"/>
          <w:sz w:val="24"/>
          <w:szCs w:val="24"/>
        </w:rPr>
        <w:softHyphen/>
      </w:r>
      <w:r w:rsidRPr="00C63109">
        <w:rPr>
          <w:rFonts w:ascii="Arial" w:hAnsi="Arial" w:cs="Arial"/>
          <w:sz w:val="24"/>
          <w:szCs w:val="24"/>
        </w:rPr>
        <w:softHyphen/>
      </w:r>
      <w:r w:rsidRPr="00C63109">
        <w:rPr>
          <w:rFonts w:ascii="Arial" w:hAnsi="Arial" w:cs="Arial"/>
          <w:sz w:val="24"/>
          <w:szCs w:val="24"/>
        </w:rPr>
        <w:softHyphen/>
        <w:t>_*</w:t>
      </w:r>
      <w:r w:rsidRPr="00C63109">
        <w:rPr>
          <w:rFonts w:ascii="Arial" w:hAnsi="Arial" w:cs="Arial"/>
          <w:b/>
          <w:bCs/>
          <w:sz w:val="24"/>
          <w:szCs w:val="24"/>
        </w:rPr>
        <w:t>JUSTIN DART CENTER,</w:t>
      </w:r>
      <w:r w:rsidRPr="00C63109">
        <w:rPr>
          <w:rFonts w:ascii="Arial" w:hAnsi="Arial" w:cs="Arial"/>
          <w:sz w:val="24"/>
          <w:szCs w:val="24"/>
        </w:rPr>
        <w:t xml:space="preserve"> </w:t>
      </w:r>
      <w:r w:rsidR="00C63109" w:rsidRPr="00C63109">
        <w:rPr>
          <w:rFonts w:ascii="Arial" w:hAnsi="Arial" w:cs="Arial"/>
          <w:sz w:val="24"/>
          <w:szCs w:val="24"/>
        </w:rPr>
        <w:t xml:space="preserve">Houston Lady Lions, </w:t>
      </w:r>
      <w:r w:rsidRPr="00C63109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C63109">
        <w:rPr>
          <w:rFonts w:ascii="Arial" w:hAnsi="Arial" w:cs="Arial"/>
          <w:sz w:val="24"/>
          <w:szCs w:val="24"/>
        </w:rPr>
        <w:t>Oficina</w:t>
      </w:r>
      <w:proofErr w:type="spellEnd"/>
      <w:r w:rsidRPr="00C63109">
        <w:rPr>
          <w:rFonts w:ascii="Arial" w:hAnsi="Arial" w:cs="Arial"/>
          <w:sz w:val="24"/>
          <w:szCs w:val="24"/>
        </w:rPr>
        <w:t xml:space="preserve"> del Alcalde para Personas con </w:t>
      </w:r>
      <w:proofErr w:type="spellStart"/>
      <w:r w:rsidRPr="00C63109">
        <w:rPr>
          <w:rFonts w:ascii="Arial" w:hAnsi="Arial" w:cs="Arial"/>
          <w:sz w:val="24"/>
          <w:szCs w:val="24"/>
        </w:rPr>
        <w:t>Discapacidades</w:t>
      </w:r>
      <w:proofErr w:type="spellEnd"/>
      <w:r w:rsidRPr="00C631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3109">
        <w:rPr>
          <w:rFonts w:ascii="Arial" w:hAnsi="Arial" w:cs="Arial"/>
          <w:sz w:val="24"/>
          <w:szCs w:val="24"/>
        </w:rPr>
        <w:t>Impac</w:t>
      </w:r>
      <w:proofErr w:type="spellEnd"/>
      <w:r w:rsidRPr="00C63109">
        <w:rPr>
          <w:rFonts w:ascii="Arial" w:hAnsi="Arial" w:cs="Arial"/>
          <w:sz w:val="24"/>
          <w:szCs w:val="24"/>
        </w:rPr>
        <w:t xml:space="preserve"> Fleet, The Lighthouse of Houston, NASA, El Sistema de </w:t>
      </w:r>
      <w:proofErr w:type="spellStart"/>
      <w:r w:rsidRPr="00C63109">
        <w:rPr>
          <w:rFonts w:ascii="Arial" w:hAnsi="Arial" w:cs="Arial"/>
          <w:sz w:val="24"/>
          <w:szCs w:val="24"/>
        </w:rPr>
        <w:t>Salud</w:t>
      </w:r>
      <w:proofErr w:type="spellEnd"/>
      <w:r w:rsidRPr="00C6310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63109">
        <w:rPr>
          <w:rFonts w:ascii="Arial" w:hAnsi="Arial" w:cs="Arial"/>
          <w:sz w:val="24"/>
          <w:szCs w:val="24"/>
        </w:rPr>
        <w:t>Servicios</w:t>
      </w:r>
      <w:proofErr w:type="spellEnd"/>
      <w:r w:rsidRPr="00C63109">
        <w:rPr>
          <w:rFonts w:ascii="Arial" w:hAnsi="Arial" w:cs="Arial"/>
          <w:sz w:val="24"/>
          <w:szCs w:val="24"/>
        </w:rPr>
        <w:t xml:space="preserve"> Humanos- </w:t>
      </w:r>
      <w:proofErr w:type="spellStart"/>
      <w:r w:rsidRPr="00C63109">
        <w:rPr>
          <w:rFonts w:ascii="Arial" w:hAnsi="Arial" w:cs="Arial"/>
          <w:sz w:val="24"/>
          <w:szCs w:val="24"/>
        </w:rPr>
        <w:t>Programa</w:t>
      </w:r>
      <w:proofErr w:type="spellEnd"/>
      <w:r w:rsidRPr="00C6310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63109">
        <w:rPr>
          <w:rFonts w:ascii="Arial" w:hAnsi="Arial" w:cs="Arial"/>
          <w:sz w:val="24"/>
          <w:szCs w:val="24"/>
        </w:rPr>
        <w:t>Descubrimiento</w:t>
      </w:r>
      <w:proofErr w:type="spellEnd"/>
      <w:r w:rsidRPr="00C63109">
        <w:rPr>
          <w:rFonts w:ascii="Arial" w:hAnsi="Arial" w:cs="Arial"/>
          <w:sz w:val="24"/>
          <w:szCs w:val="24"/>
        </w:rPr>
        <w:t xml:space="preserve"> y Desarrollo </w:t>
      </w:r>
      <w:proofErr w:type="spellStart"/>
      <w:r w:rsidRPr="00C63109">
        <w:rPr>
          <w:rFonts w:ascii="Arial" w:hAnsi="Arial" w:cs="Arial"/>
          <w:sz w:val="24"/>
          <w:szCs w:val="24"/>
        </w:rPr>
        <w:t>Vocacional</w:t>
      </w:r>
      <w:proofErr w:type="spellEnd"/>
      <w:r w:rsidRPr="00C63109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C63109">
        <w:rPr>
          <w:rFonts w:ascii="Arial" w:hAnsi="Arial" w:cs="Arial"/>
          <w:sz w:val="24"/>
          <w:szCs w:val="24"/>
        </w:rPr>
        <w:t>Niños</w:t>
      </w:r>
      <w:proofErr w:type="spellEnd"/>
      <w:r w:rsidRPr="00C631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109">
        <w:rPr>
          <w:rFonts w:ascii="Arial" w:hAnsi="Arial" w:cs="Arial"/>
          <w:sz w:val="24"/>
          <w:szCs w:val="24"/>
        </w:rPr>
        <w:t>Ciegos</w:t>
      </w:r>
      <w:proofErr w:type="spellEnd"/>
      <w:r w:rsidRPr="00C63109">
        <w:rPr>
          <w:rFonts w:ascii="Arial" w:hAnsi="Arial" w:cs="Arial"/>
          <w:sz w:val="24"/>
          <w:szCs w:val="24"/>
        </w:rPr>
        <w:t>, y Metro.</w:t>
      </w:r>
    </w:p>
    <w:sectPr w:rsidR="001A1C4F" w:rsidRPr="00C63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vpasHVTzR4O4TAXqgKoy73tbelvL801+Jd+BjBBdB3HM4TspsF/ZuxuvwJDcSOKSggjTv0fLB6iJ08148dysHQ==" w:salt="LQg7wUvOBg4GDdnmIxKpZ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06"/>
    <w:rsid w:val="0000453E"/>
    <w:rsid w:val="000220C3"/>
    <w:rsid w:val="00044D3C"/>
    <w:rsid w:val="0013710C"/>
    <w:rsid w:val="001A1C4F"/>
    <w:rsid w:val="001B7AE3"/>
    <w:rsid w:val="001F59FA"/>
    <w:rsid w:val="002822F7"/>
    <w:rsid w:val="002D5E55"/>
    <w:rsid w:val="00302B11"/>
    <w:rsid w:val="00325F4F"/>
    <w:rsid w:val="00423667"/>
    <w:rsid w:val="00431A06"/>
    <w:rsid w:val="004E2492"/>
    <w:rsid w:val="005254CA"/>
    <w:rsid w:val="005A712F"/>
    <w:rsid w:val="00603046"/>
    <w:rsid w:val="0070444F"/>
    <w:rsid w:val="00766D6B"/>
    <w:rsid w:val="008713E6"/>
    <w:rsid w:val="008C3D74"/>
    <w:rsid w:val="00961D7C"/>
    <w:rsid w:val="009E02DC"/>
    <w:rsid w:val="00BD1004"/>
    <w:rsid w:val="00BD606D"/>
    <w:rsid w:val="00C536F1"/>
    <w:rsid w:val="00C63109"/>
    <w:rsid w:val="00C74FB9"/>
    <w:rsid w:val="00CC4996"/>
    <w:rsid w:val="00D12EA3"/>
    <w:rsid w:val="00D70195"/>
    <w:rsid w:val="00D93544"/>
    <w:rsid w:val="00EB3E55"/>
    <w:rsid w:val="00F46C47"/>
    <w:rsid w:val="00FA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91BA4"/>
  <w15:chartTrackingRefBased/>
  <w15:docId w15:val="{147A641C-D9B4-41D1-8AAB-06B1F49D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0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06D"/>
    <w:rPr>
      <w:color w:val="605E5C"/>
      <w:shd w:val="clear" w:color="auto" w:fill="E1DFDD"/>
    </w:rPr>
  </w:style>
  <w:style w:type="paragraph" w:customStyle="1" w:styleId="Default">
    <w:name w:val="Default"/>
    <w:rsid w:val="001F59FA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%3A%2F%2Fwww.houstonwcsd.com%2F&amp;data=05%7C01%7Cwendy.franklin%40twc.texas.gov%7Cd572566c37ff4a44df0408da82099358%7Cfe7d3f4f241b4af184aa32c57fe9db03%7C0%7C0%7C637965274891305291%7CUnknown%7CTWFpbGZsb3d8eyJWIjoiMC4wLjAwMDAiLCJQIjoiV2luMzIiLCJBTiI6Ik1haWwiLCJXVCI6Mn0%3D%7C3000%7C%7C%7C&amp;sdata=Rt%2FO7Ccuf%2FGEsUfJ%2Bh9UC9CPNXp5fEeOjgk47TRGn6o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ventbrite.com/e/houston-white-cane-safety-day-tickets-3894841164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hitecanesafetyday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oustonWCSD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ventbrite.com/e/houston-white-cane-safety-day-tickets-389484116477" TargetMode="External"/><Relationship Id="rId9" Type="http://schemas.openxmlformats.org/officeDocument/2006/relationships/hyperlink" Target="mailto:whitecanesafetyda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Campos,Alexandra (Campbell)</dc:creator>
  <cp:keywords/>
  <dc:description/>
  <cp:lastModifiedBy>Nguyen, Dat</cp:lastModifiedBy>
  <cp:revision>2</cp:revision>
  <dcterms:created xsi:type="dcterms:W3CDTF">2022-10-03T19:14:00Z</dcterms:created>
  <dcterms:modified xsi:type="dcterms:W3CDTF">2022-10-03T19:14:00Z</dcterms:modified>
</cp:coreProperties>
</file>